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7B25" w14:textId="54D1DC59" w:rsidR="008028DC" w:rsidRPr="001E2EAF" w:rsidRDefault="000C7DEA" w:rsidP="001E2E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2EAF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 для потребителей услуг</w:t>
      </w:r>
      <w:r w:rsidR="00B10E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br/>
        <w:t>Настоящие Правила разработаны в соответствии с Федеральным законом от 21.11.2011 № 323-ФЗ «Об основах охраны здоровья граждан в Российской Федерации», Федеральным законом от 29.11.2010 №326-ФЗ «Об обязательном медицинском страховании в Российской Федерации», Законом РФ от 07.02.1992 № 23001-I «О защите прав потребителей», Гражданским кодексом Российской Федерации, иными нормативными актами.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Правила определяют нормы поведения пациентов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 xml:space="preserve">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</w:t>
      </w:r>
      <w:r w:rsidR="00E92BAF" w:rsidRPr="001E2EAF">
        <w:rPr>
          <w:rFonts w:ascii="Times New Roman" w:hAnsi="Times New Roman" w:cs="Times New Roman"/>
          <w:sz w:val="24"/>
          <w:szCs w:val="24"/>
        </w:rPr>
        <w:t xml:space="preserve">ими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 xml:space="preserve">, а также работников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>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>Соблюдение настоящих</w:t>
      </w:r>
      <w:r w:rsidR="001E2EAF" w:rsidRPr="001E2EAF">
        <w:rPr>
          <w:rFonts w:ascii="Times New Roman" w:hAnsi="Times New Roman" w:cs="Times New Roman"/>
          <w:sz w:val="24"/>
          <w:szCs w:val="24"/>
        </w:rPr>
        <w:t xml:space="preserve"> Правил является обязательным.</w:t>
      </w:r>
      <w:r w:rsidR="001E2EAF"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>1. Основные понятия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>В настоящих Правилах использую</w:t>
      </w:r>
      <w:r w:rsidR="00B10E51">
        <w:rPr>
          <w:rFonts w:ascii="Times New Roman" w:hAnsi="Times New Roman" w:cs="Times New Roman"/>
          <w:sz w:val="24"/>
          <w:szCs w:val="24"/>
        </w:rPr>
        <w:t>тся следующие основные понятия:</w:t>
      </w:r>
      <w:r w:rsidRPr="001E2EAF">
        <w:rPr>
          <w:rFonts w:ascii="Times New Roman" w:hAnsi="Times New Roman" w:cs="Times New Roman"/>
          <w:sz w:val="24"/>
          <w:szCs w:val="24"/>
        </w:rPr>
        <w:br/>
        <w:t>медицинская услуга – медицинское вмешательство или комплекс медицинских вмешательств, направленных на профилактику, диа</w:t>
      </w:r>
      <w:r w:rsidR="00B10E51">
        <w:rPr>
          <w:rFonts w:ascii="Times New Roman" w:hAnsi="Times New Roman" w:cs="Times New Roman"/>
          <w:sz w:val="24"/>
          <w:szCs w:val="24"/>
        </w:rPr>
        <w:t>гностику и лечение заболеваний;</w:t>
      </w:r>
      <w:r w:rsidRPr="001E2EAF">
        <w:rPr>
          <w:rFonts w:ascii="Times New Roman" w:hAnsi="Times New Roman" w:cs="Times New Roman"/>
          <w:sz w:val="24"/>
          <w:szCs w:val="24"/>
        </w:rPr>
        <w:br/>
        <w:t>медицинская помощь – комплекс мероприятий, направленных на поддержание и (или) вос</w:t>
      </w:r>
      <w:r w:rsidR="00B10E51">
        <w:rPr>
          <w:rFonts w:ascii="Times New Roman" w:hAnsi="Times New Roman" w:cs="Times New Roman"/>
          <w:sz w:val="24"/>
          <w:szCs w:val="24"/>
        </w:rPr>
        <w:t>становление здоровья пациентов;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пациент – физическое лицо, которому оказывается медицинская помощь или которое обратилось за оказанием медицинской помощи независимо от наличия у него </w:t>
      </w:r>
      <w:r w:rsidR="00B10E51">
        <w:rPr>
          <w:rFonts w:ascii="Times New Roman" w:hAnsi="Times New Roman" w:cs="Times New Roman"/>
          <w:sz w:val="24"/>
          <w:szCs w:val="24"/>
        </w:rPr>
        <w:t>заболевания и от его состояния;</w:t>
      </w:r>
      <w:r w:rsidRPr="001E2EAF">
        <w:rPr>
          <w:rFonts w:ascii="Times New Roman" w:hAnsi="Times New Roman" w:cs="Times New Roman"/>
          <w:sz w:val="24"/>
          <w:szCs w:val="24"/>
        </w:rPr>
        <w:br/>
        <w:t>лечащий врач – врач, на которого возложены функции по организации и непосредственному оказанию пациенту медицинской помощи в период наблюдения за ним и его лечени</w:t>
      </w:r>
      <w:r w:rsidR="00E92BAF" w:rsidRPr="001E2EAF">
        <w:rPr>
          <w:rFonts w:ascii="Times New Roman" w:hAnsi="Times New Roman" w:cs="Times New Roman"/>
          <w:sz w:val="24"/>
          <w:szCs w:val="24"/>
        </w:rPr>
        <w:t xml:space="preserve">я в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>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Посетителем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 xml:space="preserve">признается любое физическое лицо, временно находящееся в здании или служебном помещении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>, в том числе сопровождающее несов</w:t>
      </w:r>
      <w:r w:rsidR="00B10E51">
        <w:rPr>
          <w:rFonts w:ascii="Times New Roman" w:hAnsi="Times New Roman" w:cs="Times New Roman"/>
          <w:sz w:val="24"/>
          <w:szCs w:val="24"/>
        </w:rPr>
        <w:t xml:space="preserve">ершеннолетних, для которого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 xml:space="preserve"> не является местом работы.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Несовершеннолетние лица в возрасте до 14 лет могут находиться в зданиях и служебных помещениях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>только в сопровождении родителей, близких родственников, опекунов или педагогов (других сопровождающих лиц).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>2. Права и обязанности пациент</w:t>
      </w:r>
      <w:r w:rsidR="00B10E51">
        <w:rPr>
          <w:rFonts w:ascii="Times New Roman" w:hAnsi="Times New Roman" w:cs="Times New Roman"/>
          <w:sz w:val="24"/>
          <w:szCs w:val="24"/>
        </w:rPr>
        <w:t>а</w:t>
      </w:r>
      <w:r w:rsidR="00B10E51">
        <w:rPr>
          <w:rFonts w:ascii="Times New Roman" w:hAnsi="Times New Roman" w:cs="Times New Roman"/>
          <w:sz w:val="24"/>
          <w:szCs w:val="24"/>
        </w:rPr>
        <w:br/>
      </w:r>
      <w:r w:rsidR="00B10E51">
        <w:rPr>
          <w:rFonts w:ascii="Times New Roman" w:hAnsi="Times New Roman" w:cs="Times New Roman"/>
          <w:sz w:val="24"/>
          <w:szCs w:val="24"/>
        </w:rPr>
        <w:br/>
        <w:t>2.1. Пациент имеет право на: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выбор врача и выбор медицинской организации в соответствии с ФЗ от 21.11.2011 № 323-ФЗ «Об основах охраны здоровья граждан в Российской Федерации»;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профилактику, диагностику, лечение, медицинскую реабилитацию в медицинских организациях в условиях, соответствующих санит</w:t>
      </w:r>
      <w:r w:rsidR="00B10E51">
        <w:rPr>
          <w:rFonts w:ascii="Times New Roman" w:hAnsi="Times New Roman" w:cs="Times New Roman"/>
          <w:sz w:val="24"/>
          <w:szCs w:val="24"/>
        </w:rPr>
        <w:t>арно-гигиеническим требованиям;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получение ко</w:t>
      </w:r>
      <w:r w:rsidR="00B10E51">
        <w:rPr>
          <w:rFonts w:ascii="Times New Roman" w:hAnsi="Times New Roman" w:cs="Times New Roman"/>
          <w:sz w:val="24"/>
          <w:szCs w:val="24"/>
        </w:rPr>
        <w:t>нсультаций врачей-специалистов;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облегчение боли, связанной с заболеванием и (или) медицинским вмешательством, доступными методам</w:t>
      </w:r>
      <w:r w:rsidR="00B10E51">
        <w:rPr>
          <w:rFonts w:ascii="Times New Roman" w:hAnsi="Times New Roman" w:cs="Times New Roman"/>
          <w:sz w:val="24"/>
          <w:szCs w:val="24"/>
        </w:rPr>
        <w:t>и и лекарственными препаратами;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получение информации о своих правах и обязанностях, состоянии своего здоровья, </w:t>
      </w:r>
      <w:r w:rsidRPr="001E2EAF">
        <w:rPr>
          <w:rFonts w:ascii="Times New Roman" w:hAnsi="Times New Roman" w:cs="Times New Roman"/>
          <w:sz w:val="24"/>
          <w:szCs w:val="24"/>
        </w:rPr>
        <w:lastRenderedPageBreak/>
        <w:t>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</w:t>
      </w:r>
      <w:r w:rsidR="00B10E51">
        <w:rPr>
          <w:rFonts w:ascii="Times New Roman" w:hAnsi="Times New Roman" w:cs="Times New Roman"/>
          <w:sz w:val="24"/>
          <w:szCs w:val="24"/>
        </w:rPr>
        <w:t>зультатах проведенного лечения;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получение информации о фамилии, имени, отчестве, должности, квалификации его лечащего врача и других лиц, участвующих в оказании ему медицинской </w:t>
      </w:r>
      <w:r w:rsidR="00B10E51">
        <w:rPr>
          <w:rFonts w:ascii="Times New Roman" w:hAnsi="Times New Roman" w:cs="Times New Roman"/>
          <w:sz w:val="24"/>
          <w:szCs w:val="24"/>
        </w:rPr>
        <w:t>помощи;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выбор лиц, которым в интересах пациента может быть передана инфор</w:t>
      </w:r>
      <w:r w:rsidR="00B10E51">
        <w:rPr>
          <w:rFonts w:ascii="Times New Roman" w:hAnsi="Times New Roman" w:cs="Times New Roman"/>
          <w:sz w:val="24"/>
          <w:szCs w:val="24"/>
        </w:rPr>
        <w:t>мация о состоянии его здоровья;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защиту сведений</w:t>
      </w:r>
      <w:r w:rsidR="00B10E51">
        <w:rPr>
          <w:rFonts w:ascii="Times New Roman" w:hAnsi="Times New Roman" w:cs="Times New Roman"/>
          <w:sz w:val="24"/>
          <w:szCs w:val="24"/>
        </w:rPr>
        <w:t>, составляющих врачебную тайну;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отказ</w:t>
      </w:r>
      <w:r w:rsidR="00B10E51">
        <w:rPr>
          <w:rFonts w:ascii="Times New Roman" w:hAnsi="Times New Roman" w:cs="Times New Roman"/>
          <w:sz w:val="24"/>
          <w:szCs w:val="24"/>
        </w:rPr>
        <w:t xml:space="preserve"> от медицинского вмешательства;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возмещение вреда, причиненного здоровью при ока</w:t>
      </w:r>
      <w:r w:rsidR="00B10E51">
        <w:rPr>
          <w:rFonts w:ascii="Times New Roman" w:hAnsi="Times New Roman" w:cs="Times New Roman"/>
          <w:sz w:val="24"/>
          <w:szCs w:val="24"/>
        </w:rPr>
        <w:t>зании ему медицинской помощи;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предоставление информированного добровольного согласия на медицинское вмешательство, являющееся необходимым предварительным услов</w:t>
      </w:r>
      <w:r w:rsidR="00B10E51">
        <w:rPr>
          <w:rFonts w:ascii="Times New Roman" w:hAnsi="Times New Roman" w:cs="Times New Roman"/>
          <w:sz w:val="24"/>
          <w:szCs w:val="24"/>
        </w:rPr>
        <w:t>ием медицинского вмешательства;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отказ</w:t>
      </w:r>
      <w:r w:rsidR="00B10E51">
        <w:rPr>
          <w:rFonts w:ascii="Times New Roman" w:hAnsi="Times New Roman" w:cs="Times New Roman"/>
          <w:sz w:val="24"/>
          <w:szCs w:val="24"/>
        </w:rPr>
        <w:t xml:space="preserve"> от медицинского вмешательства;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непосредственное ознакомление с медицинской документацией, отражающей состояние его здоровья, и получать на основании такой документации конс</w:t>
      </w:r>
      <w:r w:rsidR="00B10E51">
        <w:rPr>
          <w:rFonts w:ascii="Times New Roman" w:hAnsi="Times New Roman" w:cs="Times New Roman"/>
          <w:sz w:val="24"/>
          <w:szCs w:val="24"/>
        </w:rPr>
        <w:t>ультации у других специалистов;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получение, на основании письменного заявления, отражающих состояние его здоровья медицинских документов, их копий и выписок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</w:t>
      </w:r>
      <w:r w:rsidR="00B10E51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власти.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получение медицинских услуг и иных услуг в рамках программы  добровол</w:t>
      </w:r>
      <w:r w:rsidR="00B10E51">
        <w:rPr>
          <w:rFonts w:ascii="Times New Roman" w:hAnsi="Times New Roman" w:cs="Times New Roman"/>
          <w:sz w:val="24"/>
          <w:szCs w:val="24"/>
        </w:rPr>
        <w:t>ьного медицинского страхования;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возмещение ущерба в случае причинения вреда его здоровью при оказании медицинско</w:t>
      </w:r>
      <w:r w:rsidR="00B10E51">
        <w:rPr>
          <w:rFonts w:ascii="Times New Roman" w:hAnsi="Times New Roman" w:cs="Times New Roman"/>
          <w:sz w:val="24"/>
          <w:szCs w:val="24"/>
        </w:rPr>
        <w:t>й помощи.</w:t>
      </w:r>
      <w:r w:rsidR="00B10E51">
        <w:rPr>
          <w:rFonts w:ascii="Times New Roman" w:hAnsi="Times New Roman" w:cs="Times New Roman"/>
          <w:sz w:val="24"/>
          <w:szCs w:val="24"/>
        </w:rPr>
        <w:br/>
      </w:r>
      <w:r w:rsidR="00B10E51">
        <w:rPr>
          <w:rFonts w:ascii="Times New Roman" w:hAnsi="Times New Roman" w:cs="Times New Roman"/>
          <w:sz w:val="24"/>
          <w:szCs w:val="24"/>
        </w:rPr>
        <w:br/>
        <w:t>2.2. Пациент обязан: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принимать меры к сохранению и укреплению своего здоро</w:t>
      </w:r>
      <w:r w:rsidR="00B10E51">
        <w:rPr>
          <w:rFonts w:ascii="Times New Roman" w:hAnsi="Times New Roman" w:cs="Times New Roman"/>
          <w:sz w:val="24"/>
          <w:szCs w:val="24"/>
        </w:rPr>
        <w:t>вья;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своевременно обр</w:t>
      </w:r>
      <w:r w:rsidR="00B10E51">
        <w:rPr>
          <w:rFonts w:ascii="Times New Roman" w:hAnsi="Times New Roman" w:cs="Times New Roman"/>
          <w:sz w:val="24"/>
          <w:szCs w:val="24"/>
        </w:rPr>
        <w:t>ащаться за медицинской помощью;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находясь на лечении, соблюдать режим лечения и правила поведения пациента в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="00B10E51">
        <w:rPr>
          <w:rFonts w:ascii="Times New Roman" w:hAnsi="Times New Roman" w:cs="Times New Roman"/>
          <w:sz w:val="24"/>
          <w:szCs w:val="24"/>
        </w:rPr>
        <w:t>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проявлять в общении с медицинскими работниками такт и уважение, быть выдержанным, д</w:t>
      </w:r>
      <w:r w:rsidR="00B10E51">
        <w:rPr>
          <w:rFonts w:ascii="Times New Roman" w:hAnsi="Times New Roman" w:cs="Times New Roman"/>
          <w:sz w:val="24"/>
          <w:szCs w:val="24"/>
        </w:rPr>
        <w:t>оброжелательным;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своевременно являться на прием и предупреждать о невозможност</w:t>
      </w:r>
      <w:r w:rsidR="00B10E51">
        <w:rPr>
          <w:rFonts w:ascii="Times New Roman" w:hAnsi="Times New Roman" w:cs="Times New Roman"/>
          <w:sz w:val="24"/>
          <w:szCs w:val="24"/>
        </w:rPr>
        <w:t>и явки по уважительной причине;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являться на лечение в установленное </w:t>
      </w:r>
      <w:r w:rsidR="00B10E51">
        <w:rPr>
          <w:rFonts w:ascii="Times New Roman" w:hAnsi="Times New Roman" w:cs="Times New Roman"/>
          <w:sz w:val="24"/>
          <w:szCs w:val="24"/>
        </w:rPr>
        <w:t>и согласованное с врачом время;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сообщать врачу всю информацию, необходимую для постановки </w:t>
      </w:r>
      <w:r w:rsidR="00B10E51">
        <w:rPr>
          <w:rFonts w:ascii="Times New Roman" w:hAnsi="Times New Roman" w:cs="Times New Roman"/>
          <w:sz w:val="24"/>
          <w:szCs w:val="24"/>
        </w:rPr>
        <w:t>диагноза и лечения заболевания;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информировать о перенесенных заболеваниях, известных ему аллергических реакциях, противопоказаниях, представить иные сведения, которые мог</w:t>
      </w:r>
      <w:r w:rsidR="00B10E51">
        <w:rPr>
          <w:rFonts w:ascii="Times New Roman" w:hAnsi="Times New Roman" w:cs="Times New Roman"/>
          <w:sz w:val="24"/>
          <w:szCs w:val="24"/>
        </w:rPr>
        <w:t>ут сказаться на качестве услуг;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подписать информированное согласи</w:t>
      </w:r>
      <w:r w:rsidR="00B10E51">
        <w:rPr>
          <w:rFonts w:ascii="Times New Roman" w:hAnsi="Times New Roman" w:cs="Times New Roman"/>
          <w:sz w:val="24"/>
          <w:szCs w:val="24"/>
        </w:rPr>
        <w:t>е на медицинское вмешательство;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ознакомиться с рекомендованным </w:t>
      </w:r>
      <w:r w:rsidR="00B10E51">
        <w:rPr>
          <w:rFonts w:ascii="Times New Roman" w:hAnsi="Times New Roman" w:cs="Times New Roman"/>
          <w:sz w:val="24"/>
          <w:szCs w:val="24"/>
        </w:rPr>
        <w:t>планом лечения и соблюдать его;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своевременно и неукоснительно выполнять </w:t>
      </w:r>
      <w:r w:rsidR="00B10E51">
        <w:rPr>
          <w:rFonts w:ascii="Times New Roman" w:hAnsi="Times New Roman" w:cs="Times New Roman"/>
          <w:sz w:val="24"/>
          <w:szCs w:val="24"/>
        </w:rPr>
        <w:t>все предписания лечащего врача;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немедленно информировать лечащего врача об изменении состояния своего здоровья в </w:t>
      </w:r>
      <w:r w:rsidR="00B10E51">
        <w:rPr>
          <w:rFonts w:ascii="Times New Roman" w:hAnsi="Times New Roman" w:cs="Times New Roman"/>
          <w:sz w:val="24"/>
          <w:szCs w:val="24"/>
        </w:rPr>
        <w:t>процессе диагностики и лечения;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не предпринимать действий, способных нарушить права других пациентов и работников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="00B10E51">
        <w:rPr>
          <w:rFonts w:ascii="Times New Roman" w:hAnsi="Times New Roman" w:cs="Times New Roman"/>
          <w:sz w:val="24"/>
          <w:szCs w:val="24"/>
        </w:rPr>
        <w:t>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соблюдать установленный порядок деятельности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>,</w:t>
      </w:r>
      <w:r w:rsidR="00362F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2EAF">
        <w:rPr>
          <w:rFonts w:ascii="Times New Roman" w:hAnsi="Times New Roman" w:cs="Times New Roman"/>
          <w:sz w:val="24"/>
          <w:szCs w:val="24"/>
        </w:rPr>
        <w:t>нормы поведения в обще</w:t>
      </w:r>
      <w:r w:rsidR="00B10E51">
        <w:rPr>
          <w:rFonts w:ascii="Times New Roman" w:hAnsi="Times New Roman" w:cs="Times New Roman"/>
          <w:sz w:val="24"/>
          <w:szCs w:val="24"/>
        </w:rPr>
        <w:t>ственных местах;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посещать подразделения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 xml:space="preserve">и медицинские кабинеты в </w:t>
      </w:r>
      <w:r w:rsidRPr="001E2EAF">
        <w:rPr>
          <w:rFonts w:ascii="Times New Roman" w:hAnsi="Times New Roman" w:cs="Times New Roman"/>
          <w:sz w:val="24"/>
          <w:szCs w:val="24"/>
        </w:rPr>
        <w:lastRenderedPageBreak/>
        <w:t>соответствии с ус</w:t>
      </w:r>
      <w:r w:rsidR="00B10E51">
        <w:rPr>
          <w:rFonts w:ascii="Times New Roman" w:hAnsi="Times New Roman" w:cs="Times New Roman"/>
          <w:sz w:val="24"/>
          <w:szCs w:val="24"/>
        </w:rPr>
        <w:t>тановленным графиком их работы;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при посещении медицинских кабинетов  надевать на обувь бахилы или</w:t>
      </w:r>
      <w:r w:rsidR="00B10E51">
        <w:rPr>
          <w:rFonts w:ascii="Times New Roman" w:hAnsi="Times New Roman" w:cs="Times New Roman"/>
          <w:sz w:val="24"/>
          <w:szCs w:val="24"/>
        </w:rPr>
        <w:t xml:space="preserve"> переобуваться в сменную обувь;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не вмешиваться в действия лечащего врача, не осуществлять иные действия, способствующие нарушению процес</w:t>
      </w:r>
      <w:r w:rsidR="00B10E51">
        <w:rPr>
          <w:rFonts w:ascii="Times New Roman" w:hAnsi="Times New Roman" w:cs="Times New Roman"/>
          <w:sz w:val="24"/>
          <w:szCs w:val="24"/>
        </w:rPr>
        <w:t>са оказания медицинской помощи;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не допускать проявлений неуважительного отношения к иным пациентам и работникам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="00B10E51">
        <w:rPr>
          <w:rFonts w:ascii="Times New Roman" w:hAnsi="Times New Roman" w:cs="Times New Roman"/>
          <w:sz w:val="24"/>
          <w:szCs w:val="24"/>
        </w:rPr>
        <w:t>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бережно относиться к имуществу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 xml:space="preserve">, соблюдать чистоту и тишину в помещениях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2.3. Пациентам и посетителям,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>, пациентов и посетителей в зданиях и слу</w:t>
      </w:r>
      <w:r w:rsidR="00B10E51">
        <w:rPr>
          <w:rFonts w:ascii="Times New Roman" w:hAnsi="Times New Roman" w:cs="Times New Roman"/>
          <w:sz w:val="24"/>
          <w:szCs w:val="24"/>
        </w:rPr>
        <w:t>жебных помещениях, запрещается: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проносить в здания и служебные помещения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 xml:space="preserve">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</w:t>
      </w:r>
      <w:r w:rsidR="00B10E51">
        <w:rPr>
          <w:rFonts w:ascii="Times New Roman" w:hAnsi="Times New Roman" w:cs="Times New Roman"/>
          <w:sz w:val="24"/>
          <w:szCs w:val="24"/>
        </w:rPr>
        <w:t>безопасности окружающих;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иметь при себе крупногабаритные предметы (в </w:t>
      </w:r>
      <w:proofErr w:type="spellStart"/>
      <w:r w:rsidRPr="001E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E2EAF">
        <w:rPr>
          <w:rFonts w:ascii="Times New Roman" w:hAnsi="Times New Roman" w:cs="Times New Roman"/>
          <w:sz w:val="24"/>
          <w:szCs w:val="24"/>
        </w:rPr>
        <w:t>. хозяйственные сумки, рюкзаки, вещевые ме</w:t>
      </w:r>
      <w:r w:rsidR="00B10E51">
        <w:rPr>
          <w:rFonts w:ascii="Times New Roman" w:hAnsi="Times New Roman" w:cs="Times New Roman"/>
          <w:sz w:val="24"/>
          <w:szCs w:val="24"/>
        </w:rPr>
        <w:t>шки, чемоданы, корзины и т.п.);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находиться в служебных помещениях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="00B10E51">
        <w:rPr>
          <w:rFonts w:ascii="Times New Roman" w:hAnsi="Times New Roman" w:cs="Times New Roman"/>
          <w:sz w:val="24"/>
          <w:szCs w:val="24"/>
        </w:rPr>
        <w:t>без разрешения;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употреблять пищу в коридорах, на лестнич</w:t>
      </w:r>
      <w:r w:rsidR="00B10E51">
        <w:rPr>
          <w:rFonts w:ascii="Times New Roman" w:hAnsi="Times New Roman" w:cs="Times New Roman"/>
          <w:sz w:val="24"/>
          <w:szCs w:val="24"/>
        </w:rPr>
        <w:t>ных маршах и других помещениях;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курить на крыльце, лестничных площадках, в коридорах, кабинетах, фойе и др. помещениях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="00B10E51">
        <w:rPr>
          <w:rFonts w:ascii="Times New Roman" w:hAnsi="Times New Roman" w:cs="Times New Roman"/>
          <w:sz w:val="24"/>
          <w:szCs w:val="24"/>
        </w:rPr>
        <w:t>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играть в азартные игры в помещениях и на территории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="00B10E51">
        <w:rPr>
          <w:rFonts w:ascii="Times New Roman" w:hAnsi="Times New Roman" w:cs="Times New Roman"/>
          <w:sz w:val="24"/>
          <w:szCs w:val="24"/>
        </w:rPr>
        <w:t>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громко разговар</w:t>
      </w:r>
      <w:r w:rsidR="00B10E51">
        <w:rPr>
          <w:rFonts w:ascii="Times New Roman" w:hAnsi="Times New Roman" w:cs="Times New Roman"/>
          <w:sz w:val="24"/>
          <w:szCs w:val="24"/>
        </w:rPr>
        <w:t>ивать, шуметь, хлопать дверями;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оставлять </w:t>
      </w:r>
      <w:r w:rsidR="00B10E51">
        <w:rPr>
          <w:rFonts w:ascii="Times New Roman" w:hAnsi="Times New Roman" w:cs="Times New Roman"/>
          <w:sz w:val="24"/>
          <w:szCs w:val="24"/>
        </w:rPr>
        <w:t>малолетних детей без присмотра;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выносить из помещения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B10E51">
        <w:rPr>
          <w:rFonts w:ascii="Times New Roman" w:hAnsi="Times New Roman" w:cs="Times New Roman"/>
          <w:sz w:val="24"/>
          <w:szCs w:val="24"/>
        </w:rPr>
        <w:t>ы, полученные для ознакомления;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изымать какие-либо документы из медицинских карт, со стендов и и</w:t>
      </w:r>
      <w:r w:rsidR="00B10E51">
        <w:rPr>
          <w:rFonts w:ascii="Times New Roman" w:hAnsi="Times New Roman" w:cs="Times New Roman"/>
          <w:sz w:val="24"/>
          <w:szCs w:val="24"/>
        </w:rPr>
        <w:t>з папок информационных стендов;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размещать в помещениях и на территории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 xml:space="preserve">объявления без разрешения администрации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="00B10E51">
        <w:rPr>
          <w:rFonts w:ascii="Times New Roman" w:hAnsi="Times New Roman" w:cs="Times New Roman"/>
          <w:sz w:val="24"/>
          <w:szCs w:val="24"/>
        </w:rPr>
        <w:t>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производить фото- и видеосъемку без предварительного разрешения администрации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="00B10E51">
        <w:rPr>
          <w:rFonts w:ascii="Times New Roman" w:hAnsi="Times New Roman" w:cs="Times New Roman"/>
          <w:sz w:val="24"/>
          <w:szCs w:val="24"/>
        </w:rPr>
        <w:t>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выполнять в помещениях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 xml:space="preserve">функции торговых агентов, представителей и находиться в помещениях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="00B10E51">
        <w:rPr>
          <w:rFonts w:ascii="Times New Roman" w:hAnsi="Times New Roman" w:cs="Times New Roman"/>
          <w:sz w:val="24"/>
          <w:szCs w:val="24"/>
        </w:rPr>
        <w:t>в иных коммерческих целях;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находиться в помещениях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>в</w:t>
      </w:r>
      <w:r w:rsidR="00B10E51">
        <w:rPr>
          <w:rFonts w:ascii="Times New Roman" w:hAnsi="Times New Roman" w:cs="Times New Roman"/>
          <w:sz w:val="24"/>
          <w:szCs w:val="24"/>
        </w:rPr>
        <w:t xml:space="preserve"> верхней одежде, грязной обуви;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преграждать проезд служебн</w:t>
      </w:r>
      <w:r w:rsidR="00E92BAF" w:rsidRPr="001E2EAF">
        <w:rPr>
          <w:rFonts w:ascii="Times New Roman" w:hAnsi="Times New Roman" w:cs="Times New Roman"/>
          <w:sz w:val="24"/>
          <w:szCs w:val="24"/>
        </w:rPr>
        <w:t xml:space="preserve">ого  транспорта к зданию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>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>3. Лечащий врач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="00B10E51">
        <w:rPr>
          <w:rFonts w:ascii="Times New Roman" w:hAnsi="Times New Roman" w:cs="Times New Roman"/>
          <w:sz w:val="24"/>
          <w:szCs w:val="24"/>
        </w:rPr>
        <w:t>Лечащий врач: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организует своевременное квалифицированное о</w:t>
      </w:r>
      <w:r w:rsidR="00B10E51">
        <w:rPr>
          <w:rFonts w:ascii="Times New Roman" w:hAnsi="Times New Roman" w:cs="Times New Roman"/>
          <w:sz w:val="24"/>
          <w:szCs w:val="24"/>
        </w:rPr>
        <w:t>бследование и лечение пациента;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предоставляет информацию о состоянии здоровья пациен</w:t>
      </w:r>
      <w:r w:rsidR="00B10E51">
        <w:rPr>
          <w:rFonts w:ascii="Times New Roman" w:hAnsi="Times New Roman" w:cs="Times New Roman"/>
          <w:sz w:val="24"/>
          <w:szCs w:val="24"/>
        </w:rPr>
        <w:t>та;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</w:t>
      </w:r>
      <w:r w:rsidRPr="001E2EAF">
        <w:rPr>
          <w:rFonts w:ascii="Times New Roman" w:hAnsi="Times New Roman" w:cs="Times New Roman"/>
          <w:sz w:val="24"/>
          <w:szCs w:val="24"/>
        </w:rPr>
        <w:lastRenderedPageBreak/>
        <w:t>необходимо соблюдать для сохранения д</w:t>
      </w:r>
      <w:r w:rsidR="00B10E51">
        <w:rPr>
          <w:rFonts w:ascii="Times New Roman" w:hAnsi="Times New Roman" w:cs="Times New Roman"/>
          <w:sz w:val="24"/>
          <w:szCs w:val="24"/>
        </w:rPr>
        <w:t>остигнутого результата лечения;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по требованию пациента или его законного представителя приглашает или направляет на конс</w:t>
      </w:r>
      <w:r w:rsidR="00B10E51">
        <w:rPr>
          <w:rFonts w:ascii="Times New Roman" w:hAnsi="Times New Roman" w:cs="Times New Roman"/>
          <w:sz w:val="24"/>
          <w:szCs w:val="24"/>
        </w:rPr>
        <w:t>ультации к врачам-специалистам;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при необходим</w:t>
      </w:r>
      <w:r w:rsidR="00B10E51">
        <w:rPr>
          <w:rFonts w:ascii="Times New Roman" w:hAnsi="Times New Roman" w:cs="Times New Roman"/>
          <w:sz w:val="24"/>
          <w:szCs w:val="24"/>
        </w:rPr>
        <w:t>ости созывает консилиум врачей;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рекомендации консультантов реализуются только по согласованию с лечащим врачом, за исключением случаев оказания</w:t>
      </w:r>
      <w:r w:rsidR="00B10E51">
        <w:rPr>
          <w:rFonts w:ascii="Times New Roman" w:hAnsi="Times New Roman" w:cs="Times New Roman"/>
          <w:sz w:val="24"/>
          <w:szCs w:val="24"/>
        </w:rPr>
        <w:t xml:space="preserve"> экстренной медицинской помощи;</w:t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        лечащий врач по согласованию с руководством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>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>4. Ответственность за нарушение настоящих Правил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В случае нарушения пациентами и иными посетителями Правил работники </w:t>
      </w:r>
      <w:r w:rsidR="00362F28">
        <w:rPr>
          <w:rFonts w:ascii="Times New Roman" w:eastAsia="Times New Roman" w:hAnsi="Times New Roman" w:cs="Times New Roman"/>
        </w:rPr>
        <w:t xml:space="preserve">ИП Секретарева Я.А. </w:t>
      </w:r>
      <w:r w:rsidRPr="001E2EAF">
        <w:rPr>
          <w:rFonts w:ascii="Times New Roman" w:hAnsi="Times New Roman" w:cs="Times New Roman"/>
          <w:sz w:val="24"/>
          <w:szCs w:val="24"/>
        </w:rPr>
        <w:t xml:space="preserve"> вправе делать им соответствующие замечания и применять иные меры воздействия, предусмотренные действующим законодательством.</w:t>
      </w:r>
      <w:r w:rsidRPr="001E2EAF">
        <w:rPr>
          <w:rFonts w:ascii="Times New Roman" w:hAnsi="Times New Roman" w:cs="Times New Roman"/>
          <w:sz w:val="24"/>
          <w:szCs w:val="24"/>
        </w:rPr>
        <w:br/>
      </w:r>
      <w:r w:rsidRPr="001E2EAF">
        <w:rPr>
          <w:rFonts w:ascii="Times New Roman" w:hAnsi="Times New Roman" w:cs="Times New Roman"/>
          <w:sz w:val="24"/>
          <w:szCs w:val="24"/>
        </w:rPr>
        <w:br/>
        <w:t xml:space="preserve">Воспрепятствование осуществлению процесса оказания медицинской помощи, неуважение к работникам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 xml:space="preserve">, другим пациентам и посетителям, нарушение общественного порядка в здании, служебных помещениях, на территории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 xml:space="preserve">, неисполнение законных требований работников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 xml:space="preserve">, причинение морального вреда работникам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 xml:space="preserve">, причинение вреда деловой репутации </w:t>
      </w:r>
      <w:r w:rsidR="00362F28">
        <w:rPr>
          <w:rFonts w:ascii="Times New Roman" w:eastAsia="Times New Roman" w:hAnsi="Times New Roman" w:cs="Times New Roman"/>
        </w:rPr>
        <w:t>ИП Секретарева Я.А.</w:t>
      </w:r>
      <w:r w:rsidRPr="001E2EAF">
        <w:rPr>
          <w:rFonts w:ascii="Times New Roman" w:hAnsi="Times New Roman" w:cs="Times New Roman"/>
          <w:sz w:val="24"/>
          <w:szCs w:val="24"/>
        </w:rPr>
        <w:t>, а также материального ущерба ее имуществу, влечет ответственность, предусмотренную законодательством Российской Федерации.</w:t>
      </w:r>
    </w:p>
    <w:sectPr w:rsidR="008028DC" w:rsidRPr="001E2EAF" w:rsidSect="001E2EAF">
      <w:pgSz w:w="11909" w:h="16834"/>
      <w:pgMar w:top="85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69C"/>
    <w:multiLevelType w:val="hybridMultilevel"/>
    <w:tmpl w:val="35C2A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27F13"/>
    <w:multiLevelType w:val="hybridMultilevel"/>
    <w:tmpl w:val="BE06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8DC"/>
    <w:rsid w:val="000C7DEA"/>
    <w:rsid w:val="001E2EAF"/>
    <w:rsid w:val="00362F28"/>
    <w:rsid w:val="008028DC"/>
    <w:rsid w:val="00814169"/>
    <w:rsid w:val="00B10E51"/>
    <w:rsid w:val="00E9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AF08"/>
  <w15:docId w15:val="{00524684-2B55-48DD-B74A-4B42FEBB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C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D3CB-5837-439D-879B-436E5FA4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Microsoft Office User</cp:lastModifiedBy>
  <cp:revision>3</cp:revision>
  <dcterms:created xsi:type="dcterms:W3CDTF">2023-04-17T08:35:00Z</dcterms:created>
  <dcterms:modified xsi:type="dcterms:W3CDTF">2023-04-17T08:48:00Z</dcterms:modified>
</cp:coreProperties>
</file>